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05" w:rsidRDefault="00EC498C">
      <w:pPr>
        <w:spacing w:before="89" w:line="278" w:lineRule="auto"/>
        <w:ind w:left="3045" w:hanging="2377"/>
        <w:rPr>
          <w:b/>
          <w:sz w:val="28"/>
        </w:rPr>
      </w:pPr>
      <w:bookmarkStart w:id="0" w:name="_GoBack"/>
      <w:bookmarkEnd w:id="0"/>
      <w:r>
        <w:rPr>
          <w:b/>
          <w:spacing w:val="-1"/>
          <w:w w:val="95"/>
          <w:sz w:val="28"/>
        </w:rPr>
        <w:t>Аннотация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w w:val="95"/>
          <w:sz w:val="28"/>
        </w:rPr>
        <w:t>к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w w:val="95"/>
          <w:sz w:val="28"/>
        </w:rPr>
        <w:t>рабочей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w w:val="95"/>
          <w:sz w:val="28"/>
        </w:rPr>
        <w:t>программе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w w:val="95"/>
          <w:sz w:val="28"/>
        </w:rPr>
        <w:t>учебного</w:t>
      </w:r>
      <w:r>
        <w:rPr>
          <w:b/>
          <w:spacing w:val="-12"/>
          <w:w w:val="95"/>
          <w:sz w:val="28"/>
        </w:rPr>
        <w:t xml:space="preserve"> </w:t>
      </w:r>
      <w:r>
        <w:rPr>
          <w:b/>
          <w:w w:val="95"/>
          <w:sz w:val="28"/>
        </w:rPr>
        <w:t>предмета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w w:val="95"/>
          <w:sz w:val="28"/>
        </w:rPr>
        <w:t>«Русский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w w:val="95"/>
          <w:sz w:val="28"/>
        </w:rPr>
        <w:t>язык»</w:t>
      </w:r>
      <w:r>
        <w:rPr>
          <w:b/>
          <w:spacing w:val="-63"/>
          <w:w w:val="95"/>
          <w:sz w:val="28"/>
        </w:rPr>
        <w:t xml:space="preserve"> </w:t>
      </w:r>
      <w:r>
        <w:rPr>
          <w:b/>
          <w:sz w:val="28"/>
        </w:rPr>
        <w:t>основное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9F4005" w:rsidRDefault="009F4005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9F4005" w:rsidRDefault="00EC498C">
      <w:pPr>
        <w:pStyle w:val="a3"/>
        <w:spacing w:line="276" w:lineRule="auto"/>
        <w:ind w:right="250"/>
      </w:pPr>
      <w:r>
        <w:t>Рабочая программа по русскому языку на уровне основного общего 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 xml:space="preserve">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 05 2021 г № 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 юстиции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proofErr w:type="spellStart"/>
      <w:r>
        <w:t>рег</w:t>
      </w:r>
      <w:proofErr w:type="spellEnd"/>
      <w:r>
        <w:rPr>
          <w:spacing w:val="1"/>
        </w:rPr>
        <w:t xml:space="preserve"> </w:t>
      </w:r>
      <w:r>
        <w:t>номер — 64101) (далее — ФГОС ООО), Концепции преподавания русского языка 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</w:t>
      </w:r>
      <w:r>
        <w:t>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апреля</w:t>
      </w:r>
      <w:r>
        <w:rPr>
          <w:spacing w:val="7"/>
        </w:rPr>
        <w:t xml:space="preserve"> </w:t>
      </w:r>
      <w:r>
        <w:t>2016</w:t>
      </w:r>
      <w:r>
        <w:rPr>
          <w:spacing w:val="8"/>
        </w:rPr>
        <w:t xml:space="preserve"> </w:t>
      </w:r>
      <w:r>
        <w:t>г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637-р),</w:t>
      </w:r>
      <w:r>
        <w:rPr>
          <w:spacing w:val="8"/>
        </w:rPr>
        <w:t xml:space="preserve"> </w:t>
      </w:r>
      <w:r>
        <w:t>Примерной</w:t>
      </w:r>
      <w:r>
        <w:rPr>
          <w:spacing w:val="8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с учётом распределённых по классам проверяемых требований к результатам освоения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образования. Личностные 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6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методических</w:t>
      </w:r>
      <w:r>
        <w:rPr>
          <w:spacing w:val="-57"/>
        </w:rPr>
        <w:t xml:space="preserve"> </w:t>
      </w:r>
      <w:r>
        <w:t xml:space="preserve">традиций построения школьного </w:t>
      </w:r>
      <w:r>
        <w:t>курса русского языка, реализованных в большей части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Федеральный перечень</w:t>
      </w:r>
      <w:r>
        <w:rPr>
          <w:spacing w:val="-1"/>
        </w:rPr>
        <w:t xml:space="preserve"> </w:t>
      </w:r>
      <w:r>
        <w:t>УМК по русскому</w:t>
      </w:r>
      <w:r>
        <w:rPr>
          <w:spacing w:val="-6"/>
        </w:rPr>
        <w:t xml:space="preserve"> </w:t>
      </w:r>
      <w:r>
        <w:t>языку.</w:t>
      </w:r>
    </w:p>
    <w:p w:rsidR="009F4005" w:rsidRDefault="009F4005">
      <w:pPr>
        <w:pStyle w:val="a3"/>
        <w:spacing w:before="3"/>
        <w:ind w:left="0" w:firstLine="0"/>
        <w:jc w:val="left"/>
        <w:rPr>
          <w:sz w:val="28"/>
        </w:rPr>
      </w:pPr>
    </w:p>
    <w:p w:rsidR="009F4005" w:rsidRDefault="00EC498C">
      <w:pPr>
        <w:pStyle w:val="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9F4005" w:rsidRDefault="00EC498C">
      <w:pPr>
        <w:pStyle w:val="a3"/>
        <w:spacing w:before="36" w:line="276" w:lineRule="auto"/>
        <w:ind w:right="102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 народа. 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коммуникации всех народов Российской Федерации, основой их социально-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-1"/>
        </w:rPr>
        <w:t xml:space="preserve"> </w:t>
      </w:r>
      <w:r>
        <w:t>культу</w:t>
      </w:r>
      <w:r>
        <w:t>рной 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консолидации.</w:t>
      </w:r>
    </w:p>
    <w:p w:rsidR="009F4005" w:rsidRDefault="00EC498C">
      <w:pPr>
        <w:pStyle w:val="a3"/>
        <w:spacing w:line="276" w:lineRule="auto"/>
        <w:ind w:right="104"/>
      </w:pPr>
      <w:r>
        <w:t>Высокая функциональная значимость русского языка и выполнение им функций</w:t>
      </w:r>
      <w:r>
        <w:rPr>
          <w:spacing w:val="1"/>
        </w:rPr>
        <w:t xml:space="preserve"> </w:t>
      </w:r>
      <w:r>
        <w:t>государственного языка и языка межнационального общения важны для каждого 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proofErr w:type="gramStart"/>
      <w:r>
        <w:t>Знание</w:t>
      </w:r>
      <w:r>
        <w:rPr>
          <w:spacing w:val="1"/>
        </w:rPr>
        <w:t xml:space="preserve"> </w:t>
      </w:r>
      <w:r>
        <w:t>русского языка и владение им в разных формах его существования и 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возможностей, умение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 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областях.</w:t>
      </w:r>
      <w:proofErr w:type="gramEnd"/>
    </w:p>
    <w:p w:rsidR="009F4005" w:rsidRDefault="00EC498C">
      <w:pPr>
        <w:pStyle w:val="a3"/>
        <w:spacing w:line="276" w:lineRule="auto"/>
        <w:ind w:right="107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сознания, самосознания и мировоззрения личности, является важнейшим</w:t>
      </w:r>
      <w:r>
        <w:rPr>
          <w:spacing w:val="1"/>
        </w:rPr>
        <w:t xml:space="preserve"> </w:t>
      </w:r>
      <w:r>
        <w:t>средством хранения и передачи информации, культурных традиций, истории русского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России.</w:t>
      </w:r>
    </w:p>
    <w:p w:rsidR="009F4005" w:rsidRDefault="00EC498C">
      <w:pPr>
        <w:pStyle w:val="a3"/>
        <w:spacing w:line="276" w:lineRule="auto"/>
        <w:ind w:right="109"/>
      </w:pPr>
      <w:r>
        <w:t>Обучение русскому языку в школе напр</w:t>
      </w:r>
      <w:r>
        <w:t>авлено на совершенствование нравственной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самообразования.</w:t>
      </w:r>
    </w:p>
    <w:p w:rsidR="009F4005" w:rsidRDefault="009F4005">
      <w:pPr>
        <w:spacing w:line="276" w:lineRule="auto"/>
        <w:sectPr w:rsidR="009F4005">
          <w:type w:val="continuous"/>
          <w:pgSz w:w="11910" w:h="16840"/>
          <w:pgMar w:top="820" w:right="740" w:bottom="280" w:left="1600" w:header="720" w:footer="720" w:gutter="0"/>
          <w:cols w:space="720"/>
        </w:sectPr>
      </w:pPr>
    </w:p>
    <w:p w:rsidR="009F4005" w:rsidRDefault="00EC498C">
      <w:pPr>
        <w:pStyle w:val="a3"/>
        <w:spacing w:before="68" w:line="276" w:lineRule="auto"/>
        <w:ind w:right="105"/>
      </w:pPr>
      <w:r>
        <w:lastRenderedPageBreak/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 использовать информацию текстов разных форматов, оценивать её, размышлять о</w:t>
      </w:r>
      <w:r>
        <w:rPr>
          <w:spacing w:val="1"/>
        </w:rPr>
        <w:t xml:space="preserve"> </w:t>
      </w:r>
      <w:r>
        <w:t>ней, чтобы достигать своих целей, рас</w:t>
      </w:r>
      <w:r>
        <w:t>ширять свои знания и возможности, участвовать 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системообразующей</w:t>
      </w:r>
      <w:r>
        <w:rPr>
          <w:spacing w:val="1"/>
        </w:rPr>
        <w:t xml:space="preserve"> </w:t>
      </w:r>
      <w:r>
        <w:t>доминантой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обучения (разделы «Язык и речь», «Текст», «Функциональные разновидности</w:t>
      </w:r>
      <w:r>
        <w:rPr>
          <w:spacing w:val="-57"/>
        </w:rPr>
        <w:t xml:space="preserve"> </w:t>
      </w:r>
      <w:r>
        <w:t>языка»).</w:t>
      </w:r>
    </w:p>
    <w:p w:rsidR="009F4005" w:rsidRDefault="009F4005">
      <w:pPr>
        <w:pStyle w:val="a3"/>
        <w:spacing w:before="6"/>
        <w:ind w:left="0" w:firstLine="0"/>
        <w:jc w:val="left"/>
        <w:rPr>
          <w:sz w:val="9"/>
        </w:rPr>
      </w:pPr>
    </w:p>
    <w:p w:rsidR="009F4005" w:rsidRDefault="00EC498C">
      <w:pPr>
        <w:pStyle w:val="1"/>
        <w:spacing w:before="90"/>
        <w:ind w:left="1113" w:right="1116"/>
        <w:jc w:val="center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9F4005" w:rsidRDefault="00EC498C">
      <w:pPr>
        <w:pStyle w:val="a3"/>
        <w:spacing w:before="36" w:line="276" w:lineRule="auto"/>
        <w:ind w:right="253"/>
      </w:pPr>
      <w:r>
        <w:t>Целями изучения русского языка по программам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9F4005" w:rsidRDefault="00EC498C">
      <w:pPr>
        <w:pStyle w:val="a5"/>
        <w:numPr>
          <w:ilvl w:val="0"/>
          <w:numId w:val="1"/>
        </w:numPr>
        <w:tabs>
          <w:tab w:val="left" w:pos="1048"/>
        </w:tabs>
        <w:spacing w:line="276" w:lineRule="auto"/>
        <w:ind w:firstLine="707"/>
        <w:rPr>
          <w:sz w:val="24"/>
        </w:rPr>
      </w:pPr>
      <w:proofErr w:type="gramStart"/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русскому языку как государственному языку Российской Федерации и 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форм</w:t>
      </w:r>
      <w:r>
        <w:rPr>
          <w:sz w:val="24"/>
        </w:rPr>
        <w:t>е</w:t>
      </w:r>
      <w:r>
        <w:rPr>
          <w:spacing w:val="1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20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1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других народов России, как к средству общения и получения знаний в разных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к 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9F4005" w:rsidRDefault="00EC498C">
      <w:pPr>
        <w:pStyle w:val="a5"/>
        <w:numPr>
          <w:ilvl w:val="0"/>
          <w:numId w:val="1"/>
        </w:numPr>
        <w:tabs>
          <w:tab w:val="left" w:pos="1132"/>
        </w:tabs>
        <w:spacing w:line="276" w:lineRule="auto"/>
        <w:ind w:right="255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9F4005" w:rsidRDefault="00EC498C">
      <w:pPr>
        <w:pStyle w:val="a5"/>
        <w:numPr>
          <w:ilvl w:val="0"/>
          <w:numId w:val="1"/>
        </w:numPr>
        <w:tabs>
          <w:tab w:val="left" w:pos="1050"/>
        </w:tabs>
        <w:spacing w:before="1" w:line="276" w:lineRule="auto"/>
        <w:ind w:right="249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 о стилистических ресурсах русского языка; практическое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русского литературного языка и речевого этикета; обогащение активного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9F4005" w:rsidRDefault="00EC498C">
      <w:pPr>
        <w:pStyle w:val="a5"/>
        <w:numPr>
          <w:ilvl w:val="0"/>
          <w:numId w:val="1"/>
        </w:numPr>
        <w:tabs>
          <w:tab w:val="left" w:pos="1178"/>
        </w:tabs>
        <w:spacing w:line="276" w:lineRule="auto"/>
        <w:ind w:right="254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</w:t>
      </w:r>
      <w:r>
        <w:rPr>
          <w:sz w:val="24"/>
        </w:rPr>
        <w:t>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формального и неформального межличностного и межкультурного общения;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 языком как средством получения различной информации, в том числе знаний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9F4005" w:rsidRDefault="00EC498C">
      <w:pPr>
        <w:pStyle w:val="a5"/>
        <w:numPr>
          <w:ilvl w:val="0"/>
          <w:numId w:val="1"/>
        </w:numPr>
        <w:tabs>
          <w:tab w:val="left" w:pos="1094"/>
        </w:tabs>
        <w:spacing w:before="1" w:line="276" w:lineRule="auto"/>
        <w:ind w:right="256" w:firstLine="707"/>
        <w:rPr>
          <w:sz w:val="24"/>
        </w:rPr>
      </w:pPr>
      <w:proofErr w:type="gramStart"/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абстрагирования,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2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20"/>
          <w:sz w:val="24"/>
        </w:rPr>
        <w:t xml:space="preserve"> </w:t>
      </w:r>
      <w:r>
        <w:rPr>
          <w:sz w:val="24"/>
        </w:rPr>
        <w:t>конкретизации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русского языка;</w:t>
      </w:r>
      <w:proofErr w:type="gramEnd"/>
    </w:p>
    <w:p w:rsidR="009F4005" w:rsidRDefault="00EC498C">
      <w:pPr>
        <w:pStyle w:val="a5"/>
        <w:numPr>
          <w:ilvl w:val="0"/>
          <w:numId w:val="1"/>
        </w:numPr>
        <w:tabs>
          <w:tab w:val="left" w:pos="959"/>
        </w:tabs>
        <w:spacing w:before="1" w:line="276" w:lineRule="auto"/>
        <w:ind w:right="252" w:firstLine="707"/>
        <w:rPr>
          <w:sz w:val="24"/>
        </w:rPr>
      </w:pPr>
      <w:r>
        <w:rPr>
          <w:sz w:val="24"/>
        </w:rPr>
        <w:t>развитие функ</w:t>
      </w:r>
      <w:r>
        <w:rPr>
          <w:sz w:val="24"/>
        </w:rPr>
        <w:t>циональной грамотности: умений осуществлять информационный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(сплошной,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инфографика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 текста, овладение способами понимания текста,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 коммуникативного намерения автора; логической структуры, роли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9F4005" w:rsidRDefault="009F4005">
      <w:pPr>
        <w:spacing w:line="276" w:lineRule="auto"/>
        <w:jc w:val="both"/>
        <w:rPr>
          <w:sz w:val="24"/>
        </w:rPr>
        <w:sectPr w:rsidR="009F4005">
          <w:pgSz w:w="11910" w:h="16840"/>
          <w:pgMar w:top="1040" w:right="740" w:bottom="280" w:left="1600" w:header="720" w:footer="720" w:gutter="0"/>
          <w:cols w:space="720"/>
        </w:sectPr>
      </w:pPr>
    </w:p>
    <w:p w:rsidR="009F4005" w:rsidRDefault="00EC498C">
      <w:pPr>
        <w:pStyle w:val="1"/>
        <w:spacing w:before="73"/>
        <w:ind w:left="810"/>
      </w:pPr>
      <w:r>
        <w:lastRenderedPageBreak/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</w:t>
      </w:r>
      <w:r>
        <w:t>ЧЕБНОМ</w:t>
      </w:r>
      <w:r>
        <w:rPr>
          <w:spacing w:val="-2"/>
        </w:rPr>
        <w:t xml:space="preserve"> </w:t>
      </w:r>
      <w:r>
        <w:t>ПЛАНЕ</w:t>
      </w:r>
    </w:p>
    <w:p w:rsidR="009F4005" w:rsidRDefault="00EC498C">
      <w:pPr>
        <w:pStyle w:val="a3"/>
        <w:spacing w:before="39" w:line="276" w:lineRule="auto"/>
        <w:ind w:right="1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 общего образования учебный предмет «Русский язык» входит 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4"/>
        </w:rPr>
        <w:t xml:space="preserve"> </w:t>
      </w:r>
      <w:r>
        <w:t>«Русский язык</w:t>
      </w:r>
      <w:r>
        <w:rPr>
          <w:spacing w:val="-3"/>
        </w:rPr>
        <w:t xml:space="preserve"> </w:t>
      </w:r>
      <w:r>
        <w:t>и литература»</w:t>
      </w:r>
      <w:r>
        <w:rPr>
          <w:spacing w:val="-9"/>
        </w:rPr>
        <w:t xml:space="preserve"> </w:t>
      </w:r>
      <w:r>
        <w:t>и является обязательным</w:t>
      </w:r>
      <w:r>
        <w:rPr>
          <w:spacing w:val="-3"/>
        </w:rPr>
        <w:t xml:space="preserve"> </w:t>
      </w:r>
      <w:r>
        <w:t>для изучения.</w:t>
      </w:r>
    </w:p>
    <w:p w:rsidR="009F4005" w:rsidRDefault="00EC498C">
      <w:pPr>
        <w:pStyle w:val="a3"/>
        <w:spacing w:line="276" w:lineRule="auto"/>
        <w:ind w:right="113"/>
      </w:pPr>
      <w:r>
        <w:t>Содержание</w:t>
      </w:r>
      <w:r>
        <w:rPr>
          <w:spacing w:val="1"/>
        </w:rPr>
        <w:t xml:space="preserve"> </w:t>
      </w:r>
      <w:r>
        <w:t>учебно</w:t>
      </w:r>
      <w:r>
        <w:t>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 соответствует ФГОС ООО, Примерной основной образовательной 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9F4005" w:rsidRDefault="00EC498C">
      <w:pPr>
        <w:pStyle w:val="a3"/>
        <w:spacing w:line="276" w:lineRule="auto"/>
        <w:ind w:right="105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каждого класса, может варьироваться.</w:t>
      </w:r>
    </w:p>
    <w:p w:rsidR="009F4005" w:rsidRDefault="00EC498C">
      <w:pPr>
        <w:pStyle w:val="a3"/>
        <w:spacing w:line="276" w:lineRule="auto"/>
        <w:ind w:right="108"/>
      </w:pPr>
      <w:r>
        <w:t>Учебным планом на изучение русского языка отводится 714 часов: в 5 классе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170</w:t>
      </w:r>
      <w:r>
        <w:rPr>
          <w:spacing w:val="27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(5</w:t>
      </w:r>
      <w:r>
        <w:rPr>
          <w:spacing w:val="26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неделю),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6</w:t>
      </w:r>
      <w:r>
        <w:rPr>
          <w:spacing w:val="27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204</w:t>
      </w:r>
      <w:r>
        <w:rPr>
          <w:spacing w:val="27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(6</w:t>
      </w:r>
      <w:r>
        <w:rPr>
          <w:spacing w:val="26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неделю),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7</w:t>
      </w:r>
      <w:r>
        <w:rPr>
          <w:spacing w:val="27"/>
        </w:rPr>
        <w:t xml:space="preserve"> </w:t>
      </w:r>
      <w:r>
        <w:t>классе</w:t>
      </w:r>
      <w:r>
        <w:rPr>
          <w:spacing w:val="26"/>
        </w:rPr>
        <w:t xml:space="preserve"> </w:t>
      </w:r>
      <w:r>
        <w:t>136</w:t>
      </w:r>
    </w:p>
    <w:p w:rsidR="009F4005" w:rsidRDefault="00EC498C">
      <w:pPr>
        <w:pStyle w:val="a3"/>
        <w:spacing w:line="276" w:lineRule="auto"/>
        <w:ind w:right="108" w:firstLine="0"/>
      </w:pPr>
      <w:r>
        <w:t>часов (4 часа в неделю), в 8 классе — 102 часа (3 часа в</w:t>
      </w:r>
      <w:r>
        <w:t xml:space="preserve"> неделю), в 9 классе — 102 часа (3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</w:t>
      </w:r>
    </w:p>
    <w:sectPr w:rsidR="009F400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B59D8"/>
    <w:multiLevelType w:val="hybridMultilevel"/>
    <w:tmpl w:val="1A8276AA"/>
    <w:lvl w:ilvl="0" w:tplc="B4780330">
      <w:numFmt w:val="bullet"/>
      <w:lvlText w:val="-"/>
      <w:lvlJc w:val="left"/>
      <w:pPr>
        <w:ind w:left="10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168D56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C2BC34DA">
      <w:numFmt w:val="bullet"/>
      <w:lvlText w:val="•"/>
      <w:lvlJc w:val="left"/>
      <w:pPr>
        <w:ind w:left="1993" w:hanging="238"/>
      </w:pPr>
      <w:rPr>
        <w:rFonts w:hint="default"/>
        <w:lang w:val="ru-RU" w:eastAsia="en-US" w:bidi="ar-SA"/>
      </w:rPr>
    </w:lvl>
    <w:lvl w:ilvl="3" w:tplc="04EC51AE">
      <w:numFmt w:val="bullet"/>
      <w:lvlText w:val="•"/>
      <w:lvlJc w:val="left"/>
      <w:pPr>
        <w:ind w:left="2939" w:hanging="238"/>
      </w:pPr>
      <w:rPr>
        <w:rFonts w:hint="default"/>
        <w:lang w:val="ru-RU" w:eastAsia="en-US" w:bidi="ar-SA"/>
      </w:rPr>
    </w:lvl>
    <w:lvl w:ilvl="4" w:tplc="E218709E"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 w:tplc="E3ACCE70">
      <w:numFmt w:val="bullet"/>
      <w:lvlText w:val="•"/>
      <w:lvlJc w:val="left"/>
      <w:pPr>
        <w:ind w:left="4833" w:hanging="238"/>
      </w:pPr>
      <w:rPr>
        <w:rFonts w:hint="default"/>
        <w:lang w:val="ru-RU" w:eastAsia="en-US" w:bidi="ar-SA"/>
      </w:rPr>
    </w:lvl>
    <w:lvl w:ilvl="6" w:tplc="1A3A856C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 w:tplc="00D4235C">
      <w:numFmt w:val="bullet"/>
      <w:lvlText w:val="•"/>
      <w:lvlJc w:val="left"/>
      <w:pPr>
        <w:ind w:left="6726" w:hanging="238"/>
      </w:pPr>
      <w:rPr>
        <w:rFonts w:hint="default"/>
        <w:lang w:val="ru-RU" w:eastAsia="en-US" w:bidi="ar-SA"/>
      </w:rPr>
    </w:lvl>
    <w:lvl w:ilvl="8" w:tplc="0A50FB9A">
      <w:numFmt w:val="bullet"/>
      <w:lvlText w:val="•"/>
      <w:lvlJc w:val="left"/>
      <w:pPr>
        <w:ind w:left="7673" w:hanging="2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4005"/>
    <w:rsid w:val="009F4005"/>
    <w:rsid w:val="00E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1"/>
      <w:ind w:left="1424"/>
      <w:jc w:val="both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102" w:right="24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1"/>
      <w:ind w:left="1424"/>
      <w:jc w:val="both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102" w:right="24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5569</Characters>
  <Application>Microsoft Office Word</Application>
  <DocSecurity>0</DocSecurity>
  <Lines>46</Lines>
  <Paragraphs>13</Paragraphs>
  <ScaleCrop>false</ScaleCrop>
  <Company>HP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dubsk</dc:creator>
  <cp:lastModifiedBy>1</cp:lastModifiedBy>
  <cp:revision>2</cp:revision>
  <dcterms:created xsi:type="dcterms:W3CDTF">2022-09-21T21:34:00Z</dcterms:created>
  <dcterms:modified xsi:type="dcterms:W3CDTF">2022-08-31T06:37:00Z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